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2D0" w:rsidP="007612D0">
      <w:pPr>
        <w:ind w:firstLine="540"/>
        <w:jc w:val="right"/>
      </w:pPr>
      <w:r>
        <w:t>Дело № 5-129-2106/2024</w:t>
      </w:r>
    </w:p>
    <w:p w:rsidR="007612D0" w:rsidRPr="002D346C" w:rsidP="007612D0">
      <w:pPr>
        <w:ind w:firstLine="540"/>
        <w:jc w:val="right"/>
      </w:pPr>
      <w:r w:rsidRPr="002D346C">
        <w:t xml:space="preserve">УИД </w:t>
      </w:r>
      <w:r w:rsidRPr="002D346C" w:rsidR="002D346C">
        <w:rPr>
          <w:bCs/>
        </w:rPr>
        <w:t>86MS0046-01-2024-000092-93</w:t>
      </w:r>
    </w:p>
    <w:p w:rsidR="007612D0" w:rsidP="007612D0">
      <w:pPr>
        <w:jc w:val="center"/>
      </w:pPr>
    </w:p>
    <w:p w:rsidR="007612D0" w:rsidP="007612D0">
      <w:pPr>
        <w:jc w:val="center"/>
      </w:pPr>
      <w:r>
        <w:t>ПОСТАНОВЛЕНИЕ</w:t>
      </w:r>
    </w:p>
    <w:p w:rsidR="007612D0" w:rsidP="007612D0">
      <w:pPr>
        <w:jc w:val="center"/>
      </w:pPr>
      <w:r>
        <w:t>по делу об административном правонарушении</w:t>
      </w:r>
    </w:p>
    <w:p w:rsidR="007612D0" w:rsidP="007612D0">
      <w:pPr>
        <w:ind w:firstLine="540"/>
        <w:jc w:val="both"/>
      </w:pPr>
    </w:p>
    <w:p w:rsidR="007612D0" w:rsidP="007612D0">
      <w:pPr>
        <w:ind w:firstLine="540"/>
        <w:jc w:val="both"/>
      </w:pPr>
      <w:r>
        <w:t>20 февраля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г. Нижневартовск</w:t>
      </w:r>
    </w:p>
    <w:p w:rsidR="007612D0" w:rsidP="007612D0">
      <w:pPr>
        <w:ind w:firstLine="540"/>
        <w:jc w:val="both"/>
      </w:pPr>
    </w:p>
    <w:p w:rsidR="007612D0" w:rsidP="007612D0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7612D0" w:rsidP="007612D0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7612D0" w:rsidP="007612D0">
      <w:pPr>
        <w:ind w:firstLine="540"/>
        <w:jc w:val="both"/>
      </w:pPr>
      <w:r>
        <w:t xml:space="preserve">Процюк Матвея Анатольевича, * года рождения, уроженца *, не работающего, зарегистрированного и проживающего по адресу: *, </w:t>
      </w:r>
      <w:r>
        <w:rPr>
          <w:color w:val="FF0000"/>
        </w:rPr>
        <w:t>водительское удостоверение *</w:t>
      </w:r>
    </w:p>
    <w:p w:rsidR="007612D0" w:rsidP="007612D0">
      <w:pPr>
        <w:ind w:firstLine="540"/>
        <w:jc w:val="both"/>
      </w:pPr>
      <w:r>
        <w:t xml:space="preserve">   </w:t>
      </w:r>
    </w:p>
    <w:p w:rsidR="007612D0" w:rsidP="007612D0">
      <w:pPr>
        <w:jc w:val="center"/>
      </w:pPr>
      <w:r>
        <w:t>УСТАНОВИЛ:</w:t>
      </w:r>
    </w:p>
    <w:p w:rsidR="007612D0" w:rsidP="007612D0">
      <w:pPr>
        <w:ind w:firstLine="540"/>
        <w:jc w:val="both"/>
      </w:pPr>
    </w:p>
    <w:p w:rsidR="007612D0" w:rsidP="007612D0">
      <w:pPr>
        <w:ind w:firstLine="540"/>
        <w:jc w:val="both"/>
      </w:pPr>
      <w:r>
        <w:t xml:space="preserve">Процюк М.А. 13 января 2024 года в 22 час. 35 мин. в районе дома № 1 </w:t>
      </w:r>
      <w:r>
        <w:t>В,  по</w:t>
      </w:r>
      <w:r>
        <w:t xml:space="preserve"> ул. Пермская в городе Нижневартовске, управлял автомобилем «*» г/н *, без государственных регистрационных знаков, государственные регистрационные знаки находились в багажном отсеке, чем нарушил п. 2 ОПД Правил дорожного движения РФ. </w:t>
      </w:r>
    </w:p>
    <w:p w:rsidR="007612D0" w:rsidP="007612D0">
      <w:pPr>
        <w:ind w:firstLine="567"/>
        <w:jc w:val="both"/>
      </w:pPr>
      <w:r>
        <w:t>В судебное заседание Процюк М.А.</w:t>
      </w:r>
      <w:r>
        <w:rPr>
          <w:color w:val="000000"/>
        </w:rPr>
        <w:t xml:space="preserve"> </w:t>
      </w:r>
      <w: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Согласен на уведомление о месте и времени рассмотрения дела об административном правонарушении посредством СМС-сообщения по телефону, о чем имеется подпись Процюк М.А.</w:t>
      </w:r>
      <w:r>
        <w:rPr>
          <w:color w:val="000000"/>
        </w:rPr>
        <w:t xml:space="preserve"> </w:t>
      </w:r>
      <w:r>
        <w:t>в протоколе об административном правонарушении 86 ХМ 579850 от 13.01.2024.</w:t>
      </w:r>
    </w:p>
    <w:p w:rsidR="007612D0" w:rsidP="007612D0">
      <w:pPr>
        <w:autoSpaceDE w:val="0"/>
        <w:autoSpaceDN w:val="0"/>
        <w:adjustRightInd w:val="0"/>
        <w:ind w:firstLine="567"/>
        <w:jc w:val="both"/>
        <w:outlineLvl w:val="2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612D0" w:rsidP="007612D0">
      <w:pPr>
        <w:ind w:firstLine="709"/>
        <w:jc w:val="both"/>
      </w:pPr>
      <w: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Процюк М.А., не просившего об отложении рассмотрения дела.</w:t>
      </w:r>
    </w:p>
    <w:p w:rsidR="007612D0" w:rsidP="007612D0">
      <w:pPr>
        <w:ind w:firstLine="567"/>
        <w:jc w:val="both"/>
      </w:pPr>
      <w:r>
        <w:t xml:space="preserve">Мировой судья, исследовав следующие доказательства по делу: </w:t>
      </w:r>
    </w:p>
    <w:p w:rsidR="007612D0" w:rsidP="007612D0">
      <w:pPr>
        <w:ind w:firstLine="540"/>
        <w:jc w:val="both"/>
      </w:pPr>
      <w:r>
        <w:t>- протокол об административном правонарушении 86 ХМ № 579850 от 13.01.2024,  Процюк М.А.</w:t>
      </w:r>
      <w:r>
        <w:rPr>
          <w:color w:val="000000"/>
        </w:rPr>
        <w:t xml:space="preserve"> </w:t>
      </w:r>
      <w: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7612D0" w:rsidP="007612D0">
      <w:pPr>
        <w:ind w:firstLine="540"/>
        <w:jc w:val="both"/>
      </w:pPr>
      <w:r>
        <w:t>- рапорт сотрудника полиции от 13.01.2024;</w:t>
      </w:r>
    </w:p>
    <w:p w:rsidR="007612D0" w:rsidP="007612D0">
      <w:pPr>
        <w:ind w:firstLine="540"/>
        <w:jc w:val="both"/>
      </w:pPr>
      <w:r>
        <w:t>- карточку учета транспортного средства;</w:t>
      </w:r>
    </w:p>
    <w:p w:rsidR="007612D0" w:rsidP="007612D0">
      <w:pPr>
        <w:ind w:firstLine="540"/>
        <w:jc w:val="both"/>
      </w:pPr>
      <w:r>
        <w:t>- карточка операции с ВУ;</w:t>
      </w:r>
    </w:p>
    <w:p w:rsidR="007612D0" w:rsidP="007612D0">
      <w:pPr>
        <w:ind w:firstLine="540"/>
        <w:jc w:val="both"/>
      </w:pPr>
      <w:r>
        <w:t xml:space="preserve">-видеозапись события, указанного в протоколе, с диска DVD, на котором зафиксировано, что на автомобиле *», отсутствуют государственные регистрационные знаки,   </w:t>
      </w:r>
    </w:p>
    <w:p w:rsidR="007612D0" w:rsidP="007612D0">
      <w:pPr>
        <w:ind w:firstLine="540"/>
        <w:jc w:val="both"/>
      </w:pPr>
      <w:r>
        <w:t>приходит к следующему.</w:t>
      </w:r>
    </w:p>
    <w:p w:rsidR="007612D0" w:rsidP="007612D0">
      <w:pPr>
        <w:shd w:val="clear" w:color="auto" w:fill="FFFFFF"/>
        <w:tabs>
          <w:tab w:val="left" w:pos="763"/>
        </w:tabs>
        <w:ind w:left="24" w:firstLine="538"/>
        <w:jc w:val="both"/>
      </w:pPr>
      <w:r>
        <w:rPr>
          <w:color w:val="000000"/>
          <w:spacing w:val="-2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7612D0" w:rsidP="007612D0">
      <w:pPr>
        <w:ind w:firstLine="567"/>
        <w:jc w:val="both"/>
      </w:pPr>
      <w:r>
        <w:t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7612D0" w:rsidP="007612D0">
      <w:pPr>
        <w:ind w:firstLine="567"/>
        <w:jc w:val="both"/>
      </w:pPr>
      <w:r>
        <w:t xml:space="preserve"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7612D0" w:rsidP="007612D0">
      <w:pPr>
        <w:ind w:firstLine="567"/>
        <w:jc w:val="both"/>
      </w:pPr>
      <w:r>
        <w:t>Из материалов дела следует, что Процюк М.А. управлял автомобилем «</w:t>
      </w:r>
      <w:r w:rsidR="009F7E0F">
        <w:t>*</w:t>
      </w:r>
      <w:r>
        <w:t xml:space="preserve"> г/н </w:t>
      </w:r>
      <w:r w:rsidR="009F7E0F">
        <w:t>*</w:t>
      </w:r>
      <w:r>
        <w:t>, без государственных регистрационных знаков.</w:t>
      </w:r>
    </w:p>
    <w:p w:rsidR="007612D0" w:rsidP="007612D0">
      <w:pPr>
        <w:ind w:firstLine="567"/>
        <w:jc w:val="both"/>
        <w:rPr>
          <w:color w:val="000000"/>
          <w:spacing w:val="-1"/>
        </w:rPr>
      </w:pPr>
      <w:r>
        <w:t>Оценивая доказательства в их совокупности, мировой судья считает, что виновность Процюк М.А.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>
        <w:rPr>
          <w:color w:val="000000"/>
          <w:spacing w:val="-2"/>
        </w:rPr>
        <w:t xml:space="preserve">протоком об административном правонарушении, видеозаписью события правонарушения. Существенных недостатков, влекущих невозможность </w:t>
      </w:r>
      <w:r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>согласуются с письменными материалами дела.</w:t>
      </w:r>
    </w:p>
    <w:p w:rsidR="007612D0" w:rsidP="007612D0">
      <w:pPr>
        <w:ind w:firstLine="567"/>
        <w:jc w:val="both"/>
      </w:pPr>
      <w:r>
        <w:t>Своими действиями Процюк М.А. совершил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7612D0" w:rsidP="007612D0">
      <w:pPr>
        <w:shd w:val="clear" w:color="auto" w:fill="FFFFFF"/>
        <w:ind w:left="24" w:right="19" w:firstLine="533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color w:val="000000"/>
          <w:spacing w:val="-1"/>
        </w:rPr>
        <w:t>, что наказание необходимо назначить в виде административного штрафа.</w:t>
      </w:r>
    </w:p>
    <w:p w:rsidR="007612D0" w:rsidP="007612D0">
      <w:pPr>
        <w:shd w:val="clear" w:color="auto" w:fill="FFFFFF"/>
        <w:ind w:left="562"/>
        <w:rPr>
          <w:color w:val="000000"/>
          <w:spacing w:val="-1"/>
        </w:rPr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7612D0" w:rsidP="007612D0">
      <w:pPr>
        <w:shd w:val="clear" w:color="auto" w:fill="FFFFFF"/>
        <w:ind w:left="562"/>
      </w:pPr>
    </w:p>
    <w:p w:rsidR="007612D0" w:rsidP="007612D0">
      <w:pPr>
        <w:shd w:val="clear" w:color="auto" w:fill="FFFFFF"/>
        <w:ind w:left="3955"/>
      </w:pPr>
      <w:r>
        <w:rPr>
          <w:color w:val="000000"/>
          <w:spacing w:val="-3"/>
        </w:rPr>
        <w:t>ПОСТАНОВИЛ:</w:t>
      </w:r>
    </w:p>
    <w:p w:rsidR="007612D0" w:rsidP="007612D0">
      <w:pPr>
        <w:shd w:val="clear" w:color="auto" w:fill="FFFFFF"/>
        <w:ind w:left="48" w:right="10" w:firstLine="523"/>
        <w:jc w:val="both"/>
        <w:rPr>
          <w:color w:val="000000"/>
          <w:spacing w:val="14"/>
        </w:rPr>
      </w:pPr>
    </w:p>
    <w:p w:rsidR="007612D0" w:rsidP="007612D0">
      <w:pPr>
        <w:ind w:firstLine="540"/>
        <w:jc w:val="both"/>
      </w:pPr>
      <w:r>
        <w:t>Процюк Матвея Анатольевича признать виновным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7612D0" w:rsidRPr="002D346C" w:rsidP="007612D0">
      <w:pPr>
        <w:ind w:firstLine="540"/>
        <w:jc w:val="both"/>
      </w:pPr>
      <w:r w:rsidRPr="002D346C">
        <w:rPr>
          <w:color w:val="660066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2D346C">
        <w:rPr>
          <w:color w:val="C00000"/>
        </w:rPr>
        <w:t xml:space="preserve">номер счета получателя платежа № 03100643000000018700, </w:t>
      </w:r>
      <w:r w:rsidRPr="002D346C">
        <w:rPr>
          <w:color w:val="660066"/>
        </w:rPr>
        <w:t>в РКЦ Ханты – Мансийск//УФК по Ханты-Мансийскому автономному округу - Югре г. Ханты – Мансийск,</w:t>
      </w:r>
      <w:r w:rsidRPr="002D346C">
        <w:rPr>
          <w:color w:val="C00000"/>
        </w:rPr>
        <w:t xml:space="preserve"> БИК  007162163, кор. счет 401 028 102 453 700 00007</w:t>
      </w:r>
      <w:r w:rsidRPr="002D346C">
        <w:rPr>
          <w:color w:val="660066"/>
        </w:rPr>
        <w:t>,</w:t>
      </w:r>
      <w:r w:rsidRPr="002D346C">
        <w:rPr>
          <w:color w:val="C00000"/>
        </w:rPr>
        <w:t xml:space="preserve"> КБК 188 1160 11230 1000 1140</w:t>
      </w:r>
      <w:r w:rsidRPr="002D346C">
        <w:rPr>
          <w:color w:val="660066"/>
        </w:rPr>
        <w:t xml:space="preserve">, </w:t>
      </w:r>
      <w:r w:rsidRPr="002D346C">
        <w:rPr>
          <w:color w:val="0000CC"/>
          <w:u w:val="single"/>
        </w:rPr>
        <w:t>УИН 188 104 862 </w:t>
      </w:r>
      <w:r w:rsidRPr="002D346C" w:rsidR="002D346C">
        <w:rPr>
          <w:color w:val="0000CC"/>
          <w:u w:val="single"/>
        </w:rPr>
        <w:t>4</w:t>
      </w:r>
      <w:r w:rsidRPr="002D346C">
        <w:rPr>
          <w:color w:val="0000CC"/>
          <w:u w:val="single"/>
        </w:rPr>
        <w:t xml:space="preserve">04 800 </w:t>
      </w:r>
      <w:r w:rsidRPr="002D346C" w:rsidR="002D346C">
        <w:rPr>
          <w:color w:val="0000CC"/>
          <w:u w:val="single"/>
        </w:rPr>
        <w:t>01</w:t>
      </w:r>
      <w:r w:rsidRPr="002D346C">
        <w:rPr>
          <w:color w:val="0000CC"/>
          <w:u w:val="single"/>
        </w:rPr>
        <w:t>4</w:t>
      </w:r>
      <w:r w:rsidRPr="002D346C" w:rsidR="002D346C">
        <w:rPr>
          <w:color w:val="0000CC"/>
          <w:u w:val="single"/>
        </w:rPr>
        <w:t>48</w:t>
      </w:r>
      <w:r w:rsidRPr="002D346C">
        <w:rPr>
          <w:u w:val="single"/>
        </w:rPr>
        <w:t>.</w:t>
      </w:r>
      <w:r w:rsidRPr="002D346C">
        <w:t xml:space="preserve"> </w:t>
      </w:r>
    </w:p>
    <w:p w:rsidR="007612D0" w:rsidP="007612D0">
      <w:pPr>
        <w:ind w:firstLine="540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7612D0" w:rsidP="007612D0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7612D0" w:rsidP="007612D0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12D0" w:rsidP="007612D0">
      <w:pPr>
        <w:tabs>
          <w:tab w:val="left" w:pos="540"/>
        </w:tabs>
        <w:ind w:right="28"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7612D0" w:rsidP="007612D0">
      <w:pPr>
        <w:ind w:left="540"/>
        <w:jc w:val="both"/>
        <w:rPr>
          <w:color w:val="000099"/>
        </w:rPr>
      </w:pPr>
    </w:p>
    <w:p w:rsidR="007612D0" w:rsidP="007612D0">
      <w:pPr>
        <w:ind w:firstLine="540"/>
        <w:jc w:val="both"/>
      </w:pPr>
      <w:r>
        <w:t>*</w:t>
      </w:r>
    </w:p>
    <w:p w:rsidR="007612D0" w:rsidP="007612D0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7612D0" w:rsidP="007612D0">
      <w:pPr>
        <w:ind w:firstLine="540"/>
        <w:jc w:val="both"/>
      </w:pPr>
    </w:p>
    <w:p w:rsidR="007612D0" w:rsidP="007612D0">
      <w:r>
        <w:t>*</w:t>
      </w:r>
    </w:p>
    <w:p w:rsidR="00EC797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70"/>
    <w:rsid w:val="002D346C"/>
    <w:rsid w:val="002F7670"/>
    <w:rsid w:val="007612D0"/>
    <w:rsid w:val="009F7E0F"/>
    <w:rsid w:val="00E66C93"/>
    <w:rsid w:val="00EC79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C4EAC0-BC98-4059-8104-9AD79173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6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